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6F" w:rsidRPr="00F31D6F" w:rsidRDefault="00F31D6F" w:rsidP="00F31D6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6F">
        <w:rPr>
          <w:rFonts w:ascii="Times New Roman" w:hAnsi="Times New Roman" w:cs="Times New Roman"/>
          <w:b/>
          <w:sz w:val="28"/>
          <w:szCs w:val="28"/>
        </w:rPr>
        <w:t>Зачем пропагандировать алкоголь</w:t>
      </w:r>
      <w:r w:rsidRPr="00F31D6F">
        <w:rPr>
          <w:rFonts w:ascii="Times New Roman" w:hAnsi="Times New Roman" w:cs="Times New Roman"/>
          <w:b/>
          <w:sz w:val="28"/>
          <w:szCs w:val="28"/>
        </w:rPr>
        <w:t>?</w:t>
      </w:r>
    </w:p>
    <w:p w:rsidR="00F31D6F" w:rsidRDefault="00F31D6F" w:rsidP="00F31D6F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31D6F" w:rsidRPr="00F31D6F" w:rsidRDefault="00F31D6F" w:rsidP="00F31D6F">
      <w:pPr>
        <w:pStyle w:val="a3"/>
        <w:jc w:val="both"/>
        <w:rPr>
          <w:rFonts w:ascii="Arial" w:hAnsi="Arial" w:cs="Arial"/>
          <w:i/>
          <w:sz w:val="18"/>
          <w:szCs w:val="18"/>
        </w:rPr>
      </w:pPr>
      <w:bookmarkStart w:id="0" w:name="_GoBack"/>
      <w:r w:rsidRPr="00F31D6F">
        <w:rPr>
          <w:rFonts w:ascii="Arial" w:hAnsi="Arial" w:cs="Arial"/>
          <w:i/>
          <w:sz w:val="18"/>
          <w:szCs w:val="18"/>
        </w:rPr>
        <w:t xml:space="preserve">Когда </w:t>
      </w:r>
      <w:proofErr w:type="gramStart"/>
      <w:r w:rsidRPr="00F31D6F">
        <w:rPr>
          <w:rFonts w:ascii="Arial" w:hAnsi="Arial" w:cs="Arial"/>
          <w:i/>
          <w:sz w:val="18"/>
          <w:szCs w:val="18"/>
        </w:rPr>
        <w:t>верстался номер Н.А. Гринченко прислала</w:t>
      </w:r>
      <w:proofErr w:type="gramEnd"/>
      <w:r w:rsidRPr="00F31D6F">
        <w:rPr>
          <w:rFonts w:ascii="Arial" w:hAnsi="Arial" w:cs="Arial"/>
          <w:i/>
          <w:sz w:val="18"/>
          <w:szCs w:val="18"/>
        </w:rPr>
        <w:t xml:space="preserve"> в редакцию копию своего письма Министру здравоохранения В.И. Скворцовой по поводу е</w:t>
      </w:r>
      <w:r>
        <w:rPr>
          <w:rFonts w:ascii="Arial" w:hAnsi="Arial" w:cs="Arial"/>
          <w:i/>
          <w:sz w:val="18"/>
          <w:szCs w:val="18"/>
        </w:rPr>
        <w:t>ё</w:t>
      </w:r>
      <w:r w:rsidRPr="00F31D6F">
        <w:rPr>
          <w:rFonts w:ascii="Arial" w:hAnsi="Arial" w:cs="Arial"/>
          <w:i/>
          <w:sz w:val="18"/>
          <w:szCs w:val="18"/>
        </w:rPr>
        <w:t xml:space="preserve"> высказывания о «полезных» и «безвредных»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малх</w:t>
      </w:r>
      <w:proofErr w:type="spellEnd"/>
      <w:r w:rsidRPr="00F31D6F">
        <w:rPr>
          <w:rFonts w:ascii="Arial" w:hAnsi="Arial" w:cs="Arial"/>
          <w:i/>
          <w:sz w:val="18"/>
          <w:szCs w:val="18"/>
        </w:rPr>
        <w:t xml:space="preserve"> дозах алкоголя. Учитывая, что это письмо содержит серьезные аргументы, подкрепленные ссылками на источники информации, которые могут пригодиться и вам в своих обращениях, мы позволили вернуться к этой теме и опубликовать письмо</w:t>
      </w:r>
      <w:r>
        <w:rPr>
          <w:rFonts w:ascii="Arial" w:hAnsi="Arial" w:cs="Arial"/>
          <w:i/>
          <w:sz w:val="18"/>
          <w:szCs w:val="18"/>
        </w:rPr>
        <w:t xml:space="preserve"> Гринченко</w:t>
      </w:r>
      <w:r w:rsidRPr="00F31D6F">
        <w:rPr>
          <w:rFonts w:ascii="Arial" w:hAnsi="Arial" w:cs="Arial"/>
          <w:i/>
          <w:sz w:val="18"/>
          <w:szCs w:val="18"/>
        </w:rPr>
        <w:t>.</w:t>
      </w:r>
    </w:p>
    <w:p w:rsidR="00F31D6F" w:rsidRPr="00F31D6F" w:rsidRDefault="00F31D6F" w:rsidP="00F31D6F">
      <w:pPr>
        <w:pStyle w:val="a3"/>
        <w:ind w:firstLine="567"/>
        <w:jc w:val="right"/>
        <w:rPr>
          <w:rFonts w:ascii="Arial" w:hAnsi="Arial" w:cs="Arial"/>
          <w:i/>
          <w:sz w:val="18"/>
          <w:szCs w:val="18"/>
        </w:rPr>
      </w:pPr>
      <w:r w:rsidRPr="00F31D6F">
        <w:rPr>
          <w:rFonts w:ascii="Arial" w:hAnsi="Arial" w:cs="Arial"/>
          <w:i/>
          <w:sz w:val="18"/>
          <w:szCs w:val="18"/>
        </w:rPr>
        <w:t xml:space="preserve">Редакция </w:t>
      </w:r>
    </w:p>
    <w:p w:rsidR="00872487" w:rsidRPr="00F31D6F" w:rsidRDefault="006239CD" w:rsidP="00F31D6F">
      <w:pPr>
        <w:pStyle w:val="a3"/>
        <w:ind w:firstLine="567"/>
        <w:jc w:val="center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>Уважаемая Вероника Игоревна!</w:t>
      </w:r>
    </w:p>
    <w:p w:rsidR="006239CD" w:rsidRPr="00F31D6F" w:rsidRDefault="00984F76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>Вы уважаемый во всём мире министр здравоохранения, делаете много полезного для страны. Однако в</w:t>
      </w:r>
      <w:r w:rsidR="006239CD" w:rsidRPr="00F31D6F">
        <w:rPr>
          <w:rFonts w:ascii="Arial" w:hAnsi="Arial" w:cs="Arial"/>
          <w:sz w:val="18"/>
          <w:szCs w:val="18"/>
        </w:rPr>
        <w:t xml:space="preserve">ызывает недоумение </w:t>
      </w:r>
      <w:r w:rsidRPr="00F31D6F">
        <w:rPr>
          <w:rFonts w:ascii="Arial" w:hAnsi="Arial" w:cs="Arial"/>
          <w:sz w:val="18"/>
          <w:szCs w:val="18"/>
        </w:rPr>
        <w:t xml:space="preserve">недавняя видеозапись с </w:t>
      </w:r>
      <w:r w:rsidR="006239CD" w:rsidRPr="00F31D6F">
        <w:rPr>
          <w:rFonts w:ascii="Arial" w:hAnsi="Arial" w:cs="Arial"/>
          <w:sz w:val="18"/>
          <w:szCs w:val="18"/>
        </w:rPr>
        <w:t>Ваш</w:t>
      </w:r>
      <w:r w:rsidRPr="00F31D6F">
        <w:rPr>
          <w:rFonts w:ascii="Arial" w:hAnsi="Arial" w:cs="Arial"/>
          <w:sz w:val="18"/>
          <w:szCs w:val="18"/>
        </w:rPr>
        <w:t>им</w:t>
      </w:r>
      <w:r w:rsidR="006239CD" w:rsidRPr="00F31D6F">
        <w:rPr>
          <w:rFonts w:ascii="Arial" w:hAnsi="Arial" w:cs="Arial"/>
          <w:sz w:val="18"/>
          <w:szCs w:val="18"/>
        </w:rPr>
        <w:t xml:space="preserve"> заявление</w:t>
      </w:r>
      <w:r w:rsidR="00B10F6D" w:rsidRPr="00F31D6F">
        <w:rPr>
          <w:rFonts w:ascii="Arial" w:hAnsi="Arial" w:cs="Arial"/>
          <w:sz w:val="18"/>
          <w:szCs w:val="18"/>
        </w:rPr>
        <w:t>м</w:t>
      </w:r>
      <w:r w:rsidR="006239CD" w:rsidRPr="00F31D6F">
        <w:rPr>
          <w:rFonts w:ascii="Arial" w:hAnsi="Arial" w:cs="Arial"/>
          <w:sz w:val="18"/>
          <w:szCs w:val="18"/>
        </w:rPr>
        <w:t xml:space="preserve"> в интервью «</w:t>
      </w:r>
      <w:proofErr w:type="gramStart"/>
      <w:r w:rsidR="006239CD" w:rsidRPr="00F31D6F">
        <w:rPr>
          <w:rFonts w:ascii="Arial" w:hAnsi="Arial" w:cs="Arial"/>
          <w:sz w:val="18"/>
          <w:szCs w:val="18"/>
        </w:rPr>
        <w:t>ОК</w:t>
      </w:r>
      <w:proofErr w:type="gramEnd"/>
      <w:r w:rsidR="006239CD" w:rsidRPr="00F31D6F">
        <w:rPr>
          <w:rFonts w:ascii="Arial" w:hAnsi="Arial" w:cs="Arial"/>
          <w:sz w:val="18"/>
          <w:szCs w:val="18"/>
        </w:rPr>
        <w:t xml:space="preserve"> на связи» на канале «Москва 24». </w:t>
      </w:r>
      <w:r w:rsidR="00872487" w:rsidRPr="00F31D6F">
        <w:rPr>
          <w:rFonts w:ascii="Arial" w:hAnsi="Arial" w:cs="Arial"/>
          <w:sz w:val="18"/>
          <w:szCs w:val="18"/>
        </w:rPr>
        <w:t xml:space="preserve">Вы говорили о пользе алкоголя, и это после всех усилий хоть как-то отрезвить страну после алкогольного коллапса 90-х годов. </w:t>
      </w:r>
      <w:r w:rsidR="00E23AF2" w:rsidRPr="00F31D6F">
        <w:rPr>
          <w:rFonts w:ascii="Arial" w:hAnsi="Arial" w:cs="Arial"/>
          <w:sz w:val="18"/>
          <w:szCs w:val="18"/>
        </w:rPr>
        <w:t>Зачем дополнительно пропагандировать алкоголь министру здравоохранения, когда и так это успешно делают все наши СМИ круглосуточно?</w:t>
      </w:r>
    </w:p>
    <w:p w:rsidR="00F31D6F" w:rsidRDefault="006239CD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 xml:space="preserve">В начале 20 века великий русский физиолог  Иван Петрович Павлов, узнав об открытии института для изучения влияния алкоголя на живые организмы и установления безвредной дозы алкоголя, который ему предложили возглавить, сказал: </w:t>
      </w:r>
      <w:r w:rsidRPr="00F31D6F">
        <w:rPr>
          <w:rFonts w:ascii="Arial" w:hAnsi="Arial" w:cs="Arial"/>
          <w:i/>
          <w:sz w:val="18"/>
          <w:szCs w:val="18"/>
        </w:rPr>
        <w:t>«Институт, ставящий себе непременною целью открыть безвредное употребление значительного количества алкоголя, по всей справедливости, не имеет права именоваться или считаться научным институтом... А потому мне кажется, что все те, кому дороги государственные средства, здоровье населения и достоинство русской науки, имеют обязанность поднять свой голос против учреждения института такого назначения».</w:t>
      </w:r>
      <w:r w:rsidRPr="00F31D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31D6F">
        <w:rPr>
          <w:rFonts w:ascii="Arial" w:hAnsi="Arial" w:cs="Arial"/>
          <w:sz w:val="18"/>
          <w:szCs w:val="18"/>
        </w:rPr>
        <w:t>(Классики русской медицины о действии алкоголя и алкоголизме.</w:t>
      </w:r>
      <w:proofErr w:type="gramEnd"/>
      <w:r w:rsidRPr="00F31D6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31D6F">
        <w:rPr>
          <w:rFonts w:ascii="Arial" w:hAnsi="Arial" w:cs="Arial"/>
          <w:sz w:val="18"/>
          <w:szCs w:val="18"/>
        </w:rPr>
        <w:t>М., «Медицина», 1988, с.58–67).</w:t>
      </w:r>
      <w:proofErr w:type="gramEnd"/>
    </w:p>
    <w:p w:rsidR="006239CD" w:rsidRPr="00F31D6F" w:rsidRDefault="006239CD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 xml:space="preserve">Современные учёные тоже в большинстве своём считают, что даже малые дозы алкоголя приносят вред. </w:t>
      </w:r>
    </w:p>
    <w:p w:rsidR="00872487" w:rsidRPr="00F31D6F" w:rsidRDefault="006239CD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 xml:space="preserve">Академик медицины Ф.Г. Углов указывал на то, что спирт-этанол независимо от того, содержится он в крепком или в слабоалкогольном </w:t>
      </w:r>
      <w:r w:rsidR="00872487" w:rsidRPr="00F31D6F">
        <w:rPr>
          <w:rFonts w:ascii="Arial" w:hAnsi="Arial" w:cs="Arial"/>
          <w:sz w:val="18"/>
          <w:szCs w:val="18"/>
        </w:rPr>
        <w:t>«</w:t>
      </w:r>
      <w:r w:rsidRPr="00F31D6F">
        <w:rPr>
          <w:rFonts w:ascii="Arial" w:hAnsi="Arial" w:cs="Arial"/>
          <w:sz w:val="18"/>
          <w:szCs w:val="18"/>
        </w:rPr>
        <w:t>напитке</w:t>
      </w:r>
      <w:r w:rsidR="00872487" w:rsidRPr="00F31D6F">
        <w:rPr>
          <w:rFonts w:ascii="Arial" w:hAnsi="Arial" w:cs="Arial"/>
          <w:sz w:val="18"/>
          <w:szCs w:val="18"/>
        </w:rPr>
        <w:t>»</w:t>
      </w:r>
      <w:r w:rsidRPr="00F31D6F">
        <w:rPr>
          <w:rFonts w:ascii="Arial" w:hAnsi="Arial" w:cs="Arial"/>
          <w:sz w:val="18"/>
          <w:szCs w:val="18"/>
        </w:rPr>
        <w:t>, остается протоплазматическим ядом. У любителей вина хронический алкоголизм формируется в 4 раза быстрее. Систематическое употребление одного бокала шампанского в день приводит к алкоголизму даже быстрее, чем употребление другого алкоголя</w:t>
      </w:r>
      <w:r w:rsidR="00E23AF2" w:rsidRPr="00F31D6F">
        <w:rPr>
          <w:rFonts w:ascii="Arial" w:hAnsi="Arial" w:cs="Arial"/>
          <w:sz w:val="18"/>
          <w:szCs w:val="18"/>
        </w:rPr>
        <w:t xml:space="preserve"> из-за его вкусовых качеств и </w:t>
      </w:r>
      <w:proofErr w:type="spellStart"/>
      <w:r w:rsidR="00E23AF2" w:rsidRPr="00F31D6F">
        <w:rPr>
          <w:rFonts w:ascii="Arial" w:hAnsi="Arial" w:cs="Arial"/>
          <w:sz w:val="18"/>
          <w:szCs w:val="18"/>
        </w:rPr>
        <w:t>эстетизации</w:t>
      </w:r>
      <w:proofErr w:type="spellEnd"/>
      <w:r w:rsidR="00E23AF2" w:rsidRPr="00F31D6F">
        <w:rPr>
          <w:rFonts w:ascii="Arial" w:hAnsi="Arial" w:cs="Arial"/>
          <w:sz w:val="18"/>
          <w:szCs w:val="18"/>
        </w:rPr>
        <w:t xml:space="preserve"> процесса употребления</w:t>
      </w:r>
      <w:r w:rsidRPr="00F31D6F">
        <w:rPr>
          <w:rFonts w:ascii="Arial" w:hAnsi="Arial" w:cs="Arial"/>
          <w:sz w:val="18"/>
          <w:szCs w:val="18"/>
        </w:rPr>
        <w:t xml:space="preserve">. Рост женского и детского алкоголизма в значительной степени обусловлен потреблением шампанского. Существует и пивной алкоголизм, развивающийся гораздо медленнее, чем винный и водочный, но не менее опасный. В XIX в. англичане, борясь с алкоголизмом, решили вытеснить крепкие алкогольные напитки пивом. Но вскоре пришлось отменить «пивной закон», поскольку его введение лишь усугубило пьянство </w:t>
      </w:r>
      <w:r w:rsidR="00872487" w:rsidRPr="00F31D6F">
        <w:rPr>
          <w:rFonts w:ascii="Arial" w:hAnsi="Arial" w:cs="Arial"/>
          <w:sz w:val="18"/>
          <w:szCs w:val="18"/>
        </w:rPr>
        <w:t>(Углов Ф.</w:t>
      </w:r>
      <w:proofErr w:type="gramStart"/>
      <w:r w:rsidR="00872487" w:rsidRPr="00F31D6F">
        <w:rPr>
          <w:rFonts w:ascii="Arial" w:hAnsi="Arial" w:cs="Arial"/>
          <w:sz w:val="18"/>
          <w:szCs w:val="18"/>
        </w:rPr>
        <w:t>Г.</w:t>
      </w:r>
      <w:proofErr w:type="gramEnd"/>
      <w:r w:rsidR="00872487" w:rsidRPr="00F31D6F">
        <w:rPr>
          <w:rFonts w:ascii="Arial" w:hAnsi="Arial" w:cs="Arial"/>
          <w:sz w:val="18"/>
          <w:szCs w:val="18"/>
        </w:rPr>
        <w:t xml:space="preserve"> Правда и ложь об алкоголе. — </w:t>
      </w:r>
      <w:r w:rsidR="00E23AF2" w:rsidRPr="00F31D6F">
        <w:rPr>
          <w:rFonts w:ascii="Arial" w:hAnsi="Arial" w:cs="Arial"/>
          <w:sz w:val="18"/>
          <w:szCs w:val="18"/>
        </w:rPr>
        <w:t xml:space="preserve">Фурманов: </w:t>
      </w:r>
      <w:proofErr w:type="gramStart"/>
      <w:r w:rsidR="00E23AF2" w:rsidRPr="00F31D6F">
        <w:rPr>
          <w:rFonts w:ascii="Arial" w:hAnsi="Arial" w:cs="Arial"/>
          <w:sz w:val="18"/>
          <w:szCs w:val="18"/>
        </w:rPr>
        <w:t>«Издательский дом Николаевых»</w:t>
      </w:r>
      <w:r w:rsidR="00872487" w:rsidRPr="00F31D6F">
        <w:rPr>
          <w:rFonts w:ascii="Arial" w:hAnsi="Arial" w:cs="Arial"/>
          <w:sz w:val="18"/>
          <w:szCs w:val="18"/>
        </w:rPr>
        <w:t xml:space="preserve">, </w:t>
      </w:r>
      <w:r w:rsidR="00E23AF2" w:rsidRPr="00F31D6F">
        <w:rPr>
          <w:rFonts w:ascii="Arial" w:hAnsi="Arial" w:cs="Arial"/>
          <w:sz w:val="18"/>
          <w:szCs w:val="18"/>
        </w:rPr>
        <w:t>2009. - 31с</w:t>
      </w:r>
      <w:r w:rsidR="00872487" w:rsidRPr="00F31D6F">
        <w:rPr>
          <w:rFonts w:ascii="Arial" w:hAnsi="Arial" w:cs="Arial"/>
          <w:sz w:val="18"/>
          <w:szCs w:val="18"/>
        </w:rPr>
        <w:t>.</w:t>
      </w:r>
      <w:r w:rsidR="00E23AF2" w:rsidRPr="00F31D6F">
        <w:rPr>
          <w:rFonts w:ascii="Arial" w:hAnsi="Arial" w:cs="Arial"/>
          <w:sz w:val="18"/>
          <w:szCs w:val="18"/>
        </w:rPr>
        <w:t>)</w:t>
      </w:r>
      <w:proofErr w:type="gramEnd"/>
      <w:r w:rsidR="00E23AF2" w:rsidRPr="00F31D6F">
        <w:rPr>
          <w:rFonts w:ascii="Arial" w:hAnsi="Arial" w:cs="Arial"/>
          <w:sz w:val="18"/>
          <w:szCs w:val="18"/>
        </w:rPr>
        <w:t xml:space="preserve"> </w:t>
      </w:r>
      <w:r w:rsidRPr="00F31D6F">
        <w:rPr>
          <w:rFonts w:ascii="Arial" w:hAnsi="Arial" w:cs="Arial"/>
          <w:sz w:val="18"/>
          <w:szCs w:val="18"/>
        </w:rPr>
        <w:t xml:space="preserve">Аналогичную картину </w:t>
      </w:r>
      <w:r w:rsidR="001065AB" w:rsidRPr="00F31D6F">
        <w:rPr>
          <w:rFonts w:ascii="Arial" w:hAnsi="Arial" w:cs="Arial"/>
          <w:sz w:val="18"/>
          <w:szCs w:val="18"/>
        </w:rPr>
        <w:t xml:space="preserve">с пивом </w:t>
      </w:r>
      <w:r w:rsidRPr="00F31D6F">
        <w:rPr>
          <w:rFonts w:ascii="Arial" w:hAnsi="Arial" w:cs="Arial"/>
          <w:sz w:val="18"/>
          <w:szCs w:val="18"/>
        </w:rPr>
        <w:t>мы наблюдали в России, когда  крепкий алкоголь пытались вытеснить пивом</w:t>
      </w:r>
      <w:r w:rsidR="00872487" w:rsidRPr="00F31D6F">
        <w:rPr>
          <w:rFonts w:ascii="Arial" w:hAnsi="Arial" w:cs="Arial"/>
          <w:sz w:val="18"/>
          <w:szCs w:val="18"/>
        </w:rPr>
        <w:t>.</w:t>
      </w:r>
    </w:p>
    <w:p w:rsidR="006239CD" w:rsidRPr="00F31D6F" w:rsidRDefault="001065AB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proofErr w:type="gramStart"/>
      <w:r w:rsidRPr="00F31D6F">
        <w:rPr>
          <w:rFonts w:ascii="Arial" w:hAnsi="Arial" w:cs="Arial"/>
          <w:sz w:val="18"/>
          <w:szCs w:val="18"/>
        </w:rPr>
        <w:t xml:space="preserve">Как утверждает белорусский социолог Ю.Е. </w:t>
      </w:r>
      <w:proofErr w:type="spellStart"/>
      <w:r w:rsidRPr="00F31D6F">
        <w:rPr>
          <w:rFonts w:ascii="Arial" w:hAnsi="Arial" w:cs="Arial"/>
          <w:sz w:val="18"/>
          <w:szCs w:val="18"/>
        </w:rPr>
        <w:t>Разводовский</w:t>
      </w:r>
      <w:proofErr w:type="spellEnd"/>
      <w:r w:rsidRPr="00F31D6F">
        <w:rPr>
          <w:rFonts w:ascii="Arial" w:hAnsi="Arial" w:cs="Arial"/>
          <w:sz w:val="18"/>
          <w:szCs w:val="18"/>
        </w:rPr>
        <w:t>, с</w:t>
      </w:r>
      <w:r w:rsidR="006239CD" w:rsidRPr="00F31D6F">
        <w:rPr>
          <w:rFonts w:ascii="Arial" w:hAnsi="Arial" w:cs="Arial"/>
          <w:sz w:val="18"/>
          <w:szCs w:val="18"/>
        </w:rPr>
        <w:t>овокупный уровень потребления алкоголя в странах Южной Европы, где употребляют в основном вино, достаточно высок, высок и уровень смертности от цирроза печени</w:t>
      </w:r>
      <w:r w:rsidR="00020D50" w:rsidRPr="00F31D6F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020D50" w:rsidRPr="00F31D6F">
        <w:rPr>
          <w:rFonts w:ascii="Arial" w:hAnsi="Arial" w:cs="Arial"/>
          <w:sz w:val="18"/>
          <w:szCs w:val="18"/>
        </w:rPr>
        <w:t>Разводовский</w:t>
      </w:r>
      <w:proofErr w:type="spellEnd"/>
      <w:r w:rsidR="00020D50" w:rsidRPr="00F31D6F">
        <w:rPr>
          <w:rFonts w:ascii="Arial" w:hAnsi="Arial" w:cs="Arial"/>
          <w:sz w:val="18"/>
          <w:szCs w:val="18"/>
        </w:rPr>
        <w:t xml:space="preserve"> Ю.Е. Экономическая доступность алкоголя и связанная с алкоголем смертность в Беларуси//Вопросы организации и информатизации здравоохранения". – 2013. -  №1.</w:t>
      </w:r>
      <w:proofErr w:type="gramEnd"/>
      <w:r w:rsidR="00020D50" w:rsidRPr="00F31D6F">
        <w:rPr>
          <w:rFonts w:ascii="Arial" w:hAnsi="Arial" w:cs="Arial"/>
          <w:sz w:val="18"/>
          <w:szCs w:val="18"/>
        </w:rPr>
        <w:t xml:space="preserve"> – </w:t>
      </w:r>
      <w:proofErr w:type="gramStart"/>
      <w:r w:rsidR="00020D50" w:rsidRPr="00F31D6F">
        <w:rPr>
          <w:rFonts w:ascii="Arial" w:hAnsi="Arial" w:cs="Arial"/>
          <w:sz w:val="18"/>
          <w:szCs w:val="18"/>
        </w:rPr>
        <w:t>С.48-52).</w:t>
      </w:r>
      <w:proofErr w:type="gramEnd"/>
      <w:r w:rsidR="00020D50" w:rsidRPr="00F31D6F">
        <w:rPr>
          <w:rFonts w:ascii="Arial" w:hAnsi="Arial" w:cs="Arial"/>
          <w:sz w:val="18"/>
          <w:szCs w:val="18"/>
        </w:rPr>
        <w:t xml:space="preserve"> </w:t>
      </w:r>
      <w:r w:rsidR="006239CD" w:rsidRPr="00F31D6F">
        <w:rPr>
          <w:rFonts w:ascii="Arial" w:hAnsi="Arial" w:cs="Arial"/>
          <w:sz w:val="18"/>
          <w:szCs w:val="18"/>
        </w:rPr>
        <w:t xml:space="preserve">Для европейских мужчин каждая 7-я смерть, а для женщин каждая 13-я </w:t>
      </w:r>
      <w:proofErr w:type="gramStart"/>
      <w:r w:rsidR="006239CD" w:rsidRPr="00F31D6F">
        <w:rPr>
          <w:rFonts w:ascii="Arial" w:hAnsi="Arial" w:cs="Arial"/>
          <w:sz w:val="18"/>
          <w:szCs w:val="18"/>
        </w:rPr>
        <w:t>обусловлены</w:t>
      </w:r>
      <w:proofErr w:type="gramEnd"/>
      <w:r w:rsidR="006239CD" w:rsidRPr="00F31D6F">
        <w:rPr>
          <w:rFonts w:ascii="Arial" w:hAnsi="Arial" w:cs="Arial"/>
          <w:sz w:val="18"/>
          <w:szCs w:val="18"/>
        </w:rPr>
        <w:t xml:space="preserve"> употреблением алкоголя </w:t>
      </w:r>
      <w:r w:rsidR="00020D50" w:rsidRPr="00F31D6F">
        <w:rPr>
          <w:rFonts w:ascii="Arial" w:hAnsi="Arial" w:cs="Arial"/>
          <w:sz w:val="18"/>
          <w:szCs w:val="18"/>
        </w:rPr>
        <w:t>(</w:t>
      </w:r>
      <w:r w:rsidR="006239CD" w:rsidRPr="00F31D6F">
        <w:rPr>
          <w:rFonts w:ascii="Arial" w:hAnsi="Arial" w:cs="Arial"/>
          <w:sz w:val="18"/>
          <w:szCs w:val="18"/>
        </w:rPr>
        <w:t>http://www.euro.who.int/__data/assets/</w:t>
      </w:r>
      <w:r w:rsidR="00020D50" w:rsidRPr="00F31D6F">
        <w:rPr>
          <w:rFonts w:ascii="Arial" w:hAnsi="Arial" w:cs="Arial"/>
          <w:sz w:val="18"/>
          <w:szCs w:val="18"/>
        </w:rPr>
        <w:t>)</w:t>
      </w:r>
    </w:p>
    <w:p w:rsidR="006A2530" w:rsidRPr="00F31D6F" w:rsidRDefault="006239CD" w:rsidP="00F31D6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 xml:space="preserve">Новейшие исследования американских и финских учёных показали, что </w:t>
      </w:r>
      <w:proofErr w:type="spellStart"/>
      <w:r w:rsidRPr="00F31D6F">
        <w:rPr>
          <w:rFonts w:ascii="Arial" w:hAnsi="Arial" w:cs="Arial"/>
          <w:sz w:val="18"/>
          <w:szCs w:val="18"/>
        </w:rPr>
        <w:t>кардиопротекторные</w:t>
      </w:r>
      <w:proofErr w:type="spellEnd"/>
      <w:r w:rsidRPr="00F31D6F">
        <w:rPr>
          <w:rFonts w:ascii="Arial" w:hAnsi="Arial" w:cs="Arial"/>
          <w:sz w:val="18"/>
          <w:szCs w:val="18"/>
        </w:rPr>
        <w:t xml:space="preserve"> свойства малых доз алкоголя миф, который опровергается при добросовестное исследовании</w:t>
      </w:r>
      <w:r w:rsidR="006A2530" w:rsidRPr="00F31D6F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872487" w:rsidRPr="00F31D6F">
        <w:rPr>
          <w:rFonts w:ascii="Arial" w:hAnsi="Arial" w:cs="Arial"/>
          <w:sz w:val="18"/>
          <w:szCs w:val="18"/>
        </w:rPr>
        <w:t>Башарин</w:t>
      </w:r>
      <w:proofErr w:type="spellEnd"/>
      <w:r w:rsidR="006A2530" w:rsidRPr="00F31D6F">
        <w:rPr>
          <w:rFonts w:ascii="Arial" w:hAnsi="Arial" w:cs="Arial"/>
          <w:sz w:val="18"/>
          <w:szCs w:val="18"/>
        </w:rPr>
        <w:t xml:space="preserve"> К.Г. Опыт западных коллег//</w:t>
      </w:r>
      <w:r w:rsidR="006A2530" w:rsidRPr="00F31D6F">
        <w:rPr>
          <w:rFonts w:ascii="Arial" w:hAnsi="Arial" w:cs="Arial"/>
          <w:color w:val="990099"/>
          <w:sz w:val="18"/>
          <w:szCs w:val="18"/>
          <w:shd w:val="clear" w:color="auto" w:fill="FFFFFF"/>
        </w:rPr>
        <w:t xml:space="preserve"> </w:t>
      </w:r>
      <w:r w:rsidR="006A2530" w:rsidRPr="00F31D6F">
        <w:rPr>
          <w:rFonts w:ascii="Arial" w:hAnsi="Arial" w:cs="Arial"/>
          <w:i/>
          <w:iCs/>
          <w:sz w:val="18"/>
          <w:szCs w:val="18"/>
          <w:shd w:val="clear" w:color="auto" w:fill="FFFFFF"/>
        </w:rPr>
        <w:t>http://sbnt.ru/files/K.Basharin-Obosnovanie_trezvosti.pdf</w:t>
      </w:r>
      <w:r w:rsidR="006A2530" w:rsidRPr="00F31D6F">
        <w:rPr>
          <w:rStyle w:val="a5"/>
          <w:rFonts w:ascii="Arial" w:hAnsi="Arial" w:cs="Arial"/>
          <w:color w:val="990099"/>
          <w:sz w:val="18"/>
          <w:szCs w:val="18"/>
          <w:shd w:val="clear" w:color="auto" w:fill="FFFFFF"/>
        </w:rPr>
        <w:t>)</w:t>
      </w:r>
      <w:r w:rsidR="006A2530" w:rsidRPr="00F31D6F">
        <w:rPr>
          <w:rFonts w:ascii="Arial" w:hAnsi="Arial" w:cs="Arial"/>
          <w:sz w:val="18"/>
          <w:szCs w:val="18"/>
        </w:rPr>
        <w:t xml:space="preserve"> (дата обращения: 14 ноября </w:t>
      </w:r>
      <w:proofErr w:type="gramStart"/>
      <w:r w:rsidR="006A2530" w:rsidRPr="00F31D6F">
        <w:rPr>
          <w:rFonts w:ascii="Arial" w:hAnsi="Arial" w:cs="Arial"/>
          <w:sz w:val="18"/>
          <w:szCs w:val="18"/>
        </w:rPr>
        <w:t>2017)</w:t>
      </w:r>
      <w:r w:rsidRPr="00F31D6F">
        <w:rPr>
          <w:rFonts w:ascii="Arial" w:hAnsi="Arial" w:cs="Arial"/>
          <w:sz w:val="18"/>
          <w:szCs w:val="18"/>
        </w:rPr>
        <w:t xml:space="preserve"> </w:t>
      </w:r>
      <w:proofErr w:type="gramEnd"/>
      <w:r w:rsidRPr="00F31D6F">
        <w:rPr>
          <w:rFonts w:ascii="Arial" w:hAnsi="Arial" w:cs="Arial"/>
          <w:sz w:val="18"/>
          <w:szCs w:val="18"/>
        </w:rPr>
        <w:t xml:space="preserve"> Французские учёные обнаружили, что ежедневное употребление бокала вина на 168 процентов увеличивает риск рака горла или ротовой полости и что регулярное употребление малых доз алкоголя приносит даже больше вреда, чем </w:t>
      </w:r>
      <w:proofErr w:type="gramStart"/>
      <w:r w:rsidRPr="00F31D6F">
        <w:rPr>
          <w:rFonts w:ascii="Arial" w:hAnsi="Arial" w:cs="Arial"/>
          <w:sz w:val="18"/>
          <w:szCs w:val="18"/>
        </w:rPr>
        <w:t>эпизодическое</w:t>
      </w:r>
      <w:proofErr w:type="gramEnd"/>
      <w:r w:rsidRPr="00F31D6F">
        <w:rPr>
          <w:rFonts w:ascii="Arial" w:hAnsi="Arial" w:cs="Arial"/>
          <w:sz w:val="18"/>
          <w:szCs w:val="18"/>
        </w:rPr>
        <w:t xml:space="preserve"> в больших дозах. Американские учёные изучали регулярное употребление алкоголя на мозг на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Pr="00F31D6F">
        <w:rPr>
          <w:rFonts w:ascii="Arial" w:hAnsi="Arial" w:cs="Arial"/>
          <w:sz w:val="18"/>
          <w:szCs w:val="18"/>
        </w:rPr>
        <w:t>выборке из 2800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Pr="00F31D6F">
        <w:rPr>
          <w:rFonts w:ascii="Arial" w:hAnsi="Arial" w:cs="Arial"/>
          <w:sz w:val="18"/>
          <w:szCs w:val="18"/>
        </w:rPr>
        <w:t xml:space="preserve">человек старше 50 лет. Тщательное медицинское обследование, учитывающее количество употребляемого алкоголя и табака, показало, что даже малые дозы алкоголя приводят к атрофии мозга. Канадские ученые обнаружили, что люди, которые постоянно употребляют небольшое количество алкоголя, попадают в группу риска стать алкоголиками вне зависимости от возраста. </w:t>
      </w:r>
      <w:proofErr w:type="gramStart"/>
      <w:r w:rsidRPr="00F31D6F">
        <w:rPr>
          <w:rFonts w:ascii="Arial" w:hAnsi="Arial" w:cs="Arial"/>
          <w:sz w:val="18"/>
          <w:szCs w:val="18"/>
        </w:rPr>
        <w:t>Изучив 600 тысяч семей, они также выяснили, что в тех семьях, в которых 15-летним подросткам родители разрешали употреблять алкоголь, риск развития алкоголизма был намного выше, чем в тех семьях, в которых алкоголь детям строго запрещён</w:t>
      </w:r>
      <w:r w:rsidR="006A2530" w:rsidRPr="00F31D6F">
        <w:rPr>
          <w:rFonts w:ascii="Arial" w:hAnsi="Arial" w:cs="Arial"/>
          <w:sz w:val="18"/>
          <w:szCs w:val="18"/>
        </w:rPr>
        <w:t xml:space="preserve"> (</w:t>
      </w:r>
      <w:r w:rsidR="006A2530" w:rsidRPr="00F31D6F">
        <w:rPr>
          <w:rFonts w:ascii="Arial" w:hAnsi="Arial" w:cs="Arial"/>
          <w:sz w:val="18"/>
          <w:szCs w:val="18"/>
          <w:lang w:val="en-US"/>
        </w:rPr>
        <w:t>Daily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use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of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alcohol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in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small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doses</w:t>
      </w:r>
      <w:r w:rsidR="006A2530" w:rsidRPr="00F31D6F">
        <w:rPr>
          <w:rFonts w:ascii="Arial" w:hAnsi="Arial" w:cs="Arial"/>
          <w:sz w:val="18"/>
          <w:szCs w:val="18"/>
        </w:rPr>
        <w:t>//</w:t>
      </w:r>
      <w:r w:rsidR="006A2530" w:rsidRPr="00F31D6F">
        <w:rPr>
          <w:rFonts w:ascii="Arial" w:hAnsi="Arial" w:cs="Arial"/>
          <w:sz w:val="18"/>
          <w:szCs w:val="18"/>
          <w:lang w:val="en-US"/>
        </w:rPr>
        <w:t>http</w:t>
      </w:r>
      <w:r w:rsidR="006A2530" w:rsidRPr="00F31D6F">
        <w:rPr>
          <w:rFonts w:ascii="Arial" w:hAnsi="Arial" w:cs="Arial"/>
          <w:sz w:val="18"/>
          <w:szCs w:val="18"/>
        </w:rPr>
        <w:t>://</w:t>
      </w:r>
      <w:r w:rsidR="006A2530" w:rsidRPr="00F31D6F">
        <w:rPr>
          <w:rFonts w:ascii="Arial" w:hAnsi="Arial" w:cs="Arial"/>
          <w:sz w:val="18"/>
          <w:szCs w:val="18"/>
          <w:lang w:val="en-US"/>
        </w:rPr>
        <w:t>medical</w:t>
      </w:r>
      <w:r w:rsidR="006A2530" w:rsidRPr="00F31D6F">
        <w:rPr>
          <w:rFonts w:ascii="Arial" w:hAnsi="Arial" w:cs="Arial"/>
          <w:sz w:val="18"/>
          <w:szCs w:val="18"/>
        </w:rPr>
        <w:t>-</w:t>
      </w:r>
      <w:r w:rsidR="006A2530" w:rsidRPr="00F31D6F">
        <w:rPr>
          <w:rFonts w:ascii="Arial" w:hAnsi="Arial" w:cs="Arial"/>
          <w:sz w:val="18"/>
          <w:szCs w:val="18"/>
          <w:lang w:val="en-US"/>
        </w:rPr>
        <w:t>best</w:t>
      </w:r>
      <w:r w:rsidR="006A2530" w:rsidRPr="00F31D6F">
        <w:rPr>
          <w:rFonts w:ascii="Arial" w:hAnsi="Arial" w:cs="Arial"/>
          <w:sz w:val="18"/>
          <w:szCs w:val="18"/>
        </w:rPr>
        <w:t>-</w:t>
      </w:r>
      <w:r w:rsidR="006A2530" w:rsidRPr="00F31D6F">
        <w:rPr>
          <w:rFonts w:ascii="Arial" w:hAnsi="Arial" w:cs="Arial"/>
          <w:sz w:val="18"/>
          <w:szCs w:val="18"/>
          <w:lang w:val="en-US"/>
        </w:rPr>
        <w:t>help</w:t>
      </w:r>
      <w:r w:rsidR="006A2530" w:rsidRPr="00F31D6F">
        <w:rPr>
          <w:rFonts w:ascii="Arial" w:hAnsi="Arial" w:cs="Arial"/>
          <w:sz w:val="18"/>
          <w:szCs w:val="18"/>
        </w:rPr>
        <w:t>.</w:t>
      </w:r>
      <w:r w:rsidR="006A2530" w:rsidRPr="00F31D6F">
        <w:rPr>
          <w:rFonts w:ascii="Arial" w:hAnsi="Arial" w:cs="Arial"/>
          <w:sz w:val="18"/>
          <w:szCs w:val="18"/>
          <w:lang w:val="en-US"/>
        </w:rPr>
        <w:t>com</w:t>
      </w:r>
      <w:r w:rsidR="006A2530" w:rsidRPr="00F31D6F">
        <w:rPr>
          <w:rFonts w:ascii="Arial" w:hAnsi="Arial" w:cs="Arial"/>
          <w:sz w:val="18"/>
          <w:szCs w:val="18"/>
        </w:rPr>
        <w:t>/</w:t>
      </w:r>
      <w:proofErr w:type="spellStart"/>
      <w:r w:rsidR="006A2530" w:rsidRPr="00F31D6F">
        <w:rPr>
          <w:rFonts w:ascii="Arial" w:hAnsi="Arial" w:cs="Arial"/>
          <w:sz w:val="18"/>
          <w:szCs w:val="18"/>
          <w:lang w:val="en-US"/>
        </w:rPr>
        <w:t>en</w:t>
      </w:r>
      <w:proofErr w:type="spellEnd"/>
      <w:r w:rsidR="006A2530" w:rsidRPr="00F31D6F">
        <w:rPr>
          <w:rFonts w:ascii="Arial" w:hAnsi="Arial" w:cs="Arial"/>
          <w:sz w:val="18"/>
          <w:szCs w:val="18"/>
        </w:rPr>
        <w:t>/</w:t>
      </w:r>
      <w:r w:rsidR="006A2530" w:rsidRPr="00F31D6F">
        <w:rPr>
          <w:rFonts w:ascii="Arial" w:hAnsi="Arial" w:cs="Arial"/>
          <w:sz w:val="18"/>
          <w:szCs w:val="18"/>
          <w:lang w:val="en-US"/>
        </w:rPr>
        <w:t>pages</w:t>
      </w:r>
      <w:r w:rsidR="006A2530" w:rsidRPr="00F31D6F">
        <w:rPr>
          <w:rFonts w:ascii="Arial" w:hAnsi="Arial" w:cs="Arial"/>
          <w:sz w:val="18"/>
          <w:szCs w:val="18"/>
        </w:rPr>
        <w:t xml:space="preserve">/691528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Medical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Best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Help</w:t>
      </w:r>
      <w:r w:rsidR="006A2530" w:rsidRPr="00F31D6F">
        <w:rPr>
          <w:rFonts w:ascii="Arial" w:hAnsi="Arial" w:cs="Arial"/>
          <w:sz w:val="18"/>
          <w:szCs w:val="18"/>
        </w:rPr>
        <w:t xml:space="preserve"> “</w:t>
      </w:r>
      <w:r w:rsidR="006A2530" w:rsidRPr="00F31D6F">
        <w:rPr>
          <w:rFonts w:ascii="Arial" w:hAnsi="Arial" w:cs="Arial"/>
          <w:sz w:val="18"/>
          <w:szCs w:val="18"/>
          <w:lang w:val="en-US"/>
        </w:rPr>
        <w:t>Proper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Nutrition</w:t>
      </w:r>
      <w:r w:rsidR="006A2530" w:rsidRPr="00F31D6F">
        <w:rPr>
          <w:rFonts w:ascii="Arial" w:hAnsi="Arial" w:cs="Arial"/>
          <w:sz w:val="18"/>
          <w:szCs w:val="18"/>
        </w:rPr>
        <w:t xml:space="preserve">”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Daily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use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of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alcohol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in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small</w:t>
      </w:r>
      <w:r w:rsidR="006A2530" w:rsidRPr="00F31D6F">
        <w:rPr>
          <w:rFonts w:ascii="Arial" w:hAnsi="Arial" w:cs="Arial"/>
          <w:sz w:val="18"/>
          <w:szCs w:val="18"/>
        </w:rPr>
        <w:t xml:space="preserve"> </w:t>
      </w:r>
      <w:r w:rsidR="006A2530" w:rsidRPr="00F31D6F">
        <w:rPr>
          <w:rFonts w:ascii="Arial" w:hAnsi="Arial" w:cs="Arial"/>
          <w:sz w:val="18"/>
          <w:szCs w:val="18"/>
          <w:lang w:val="en-US"/>
        </w:rPr>
        <w:t>doses</w:t>
      </w:r>
      <w:proofErr w:type="gramEnd"/>
      <w:r w:rsidR="006A2530" w:rsidRPr="00F31D6F">
        <w:rPr>
          <w:rFonts w:ascii="Arial" w:hAnsi="Arial" w:cs="Arial"/>
          <w:sz w:val="18"/>
          <w:szCs w:val="18"/>
        </w:rPr>
        <w:t xml:space="preserve"> (дата обращения: 14 ноября 2017)</w:t>
      </w:r>
    </w:p>
    <w:p w:rsidR="006239CD" w:rsidRPr="00F31D6F" w:rsidRDefault="006239CD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>Что касается влияния алкоголя на организм человека в целом, то в документах Всемирной организации здравоохранения содержится достаточное количество доказательств того, что алкоголь разрушает человека на всех уровнях – физическом, социальном, духовно-нравственном.</w:t>
      </w:r>
    </w:p>
    <w:p w:rsidR="00984F76" w:rsidRPr="00F31D6F" w:rsidRDefault="006239CD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>Возникает вопрос: ответственно ли рекомендовать даже малые дозы алкогол</w:t>
      </w:r>
      <w:r w:rsidR="00984F76" w:rsidRPr="00F31D6F">
        <w:rPr>
          <w:rFonts w:ascii="Arial" w:hAnsi="Arial" w:cs="Arial"/>
          <w:sz w:val="18"/>
          <w:szCs w:val="18"/>
        </w:rPr>
        <w:t xml:space="preserve">я, </w:t>
      </w:r>
      <w:r w:rsidR="009D476C" w:rsidRPr="00F31D6F">
        <w:rPr>
          <w:rFonts w:ascii="Arial" w:hAnsi="Arial" w:cs="Arial"/>
          <w:sz w:val="18"/>
          <w:szCs w:val="18"/>
        </w:rPr>
        <w:t xml:space="preserve">когда </w:t>
      </w:r>
      <w:r w:rsidR="00984F76" w:rsidRPr="00F31D6F">
        <w:rPr>
          <w:rFonts w:ascii="Arial" w:hAnsi="Arial" w:cs="Arial"/>
          <w:sz w:val="18"/>
          <w:szCs w:val="18"/>
        </w:rPr>
        <w:t>есть много других, куда более безопасных, способов снятия стресса</w:t>
      </w:r>
      <w:r w:rsidRPr="00F31D6F">
        <w:rPr>
          <w:rFonts w:ascii="Arial" w:hAnsi="Arial" w:cs="Arial"/>
          <w:sz w:val="18"/>
          <w:szCs w:val="18"/>
        </w:rPr>
        <w:t xml:space="preserve">?  Лучший выбор – трезвость, </w:t>
      </w:r>
      <w:r w:rsidR="00984F76" w:rsidRPr="00F31D6F">
        <w:rPr>
          <w:rFonts w:ascii="Arial" w:hAnsi="Arial" w:cs="Arial"/>
          <w:sz w:val="18"/>
          <w:szCs w:val="18"/>
        </w:rPr>
        <w:t xml:space="preserve">и </w:t>
      </w:r>
      <w:r w:rsidRPr="00F31D6F">
        <w:rPr>
          <w:rFonts w:ascii="Arial" w:hAnsi="Arial" w:cs="Arial"/>
          <w:sz w:val="18"/>
          <w:szCs w:val="18"/>
        </w:rPr>
        <w:t xml:space="preserve">особенно для подростков и молодёжи. </w:t>
      </w:r>
    </w:p>
    <w:p w:rsidR="006239CD" w:rsidRPr="00F31D6F" w:rsidRDefault="006239CD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 xml:space="preserve">Достоин подражания опыт Исландии. Чтобы отвлечь подростков от курения или алкоголя, школьникам включили бесплатные мастер-классы  по любому виду спорта или искусства, которым бы они хотели обучиться. Каждому предложили участие в программе на 3 месяца. Но многие продолжают участвовать в программе и спустя 5 лет. Танцы, музыка, рисование, занятия спортом вызывают биохимические процессы в мозге, которые позволяют лучше справляться со стрессом. Одновременно в Исландии запретили рекламу сигарет и алкоголя, а также создали специальные родительские организации, которые вместе со школой помогали ученикам решать психологические проблемы. </w:t>
      </w:r>
    </w:p>
    <w:p w:rsidR="006A2530" w:rsidRPr="00F31D6F" w:rsidRDefault="006239CD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lastRenderedPageBreak/>
        <w:t xml:space="preserve">Результаты превзошли все ожидания. Если в середине 90-х годов исландские подростки входили в число самых пьющих и курящих в Европе, то в 2017 году они возглавляют таблицу европейских стран, в которых подростки ведут самый здоровый образ жизни. </w:t>
      </w:r>
      <w:proofErr w:type="gramStart"/>
      <w:r w:rsidRPr="00F31D6F">
        <w:rPr>
          <w:rFonts w:ascii="Arial" w:hAnsi="Arial" w:cs="Arial"/>
          <w:sz w:val="18"/>
          <w:szCs w:val="18"/>
        </w:rPr>
        <w:t>Число регулярно выпивающих подростков сократилось с 48 до 5 процентов, число курящих – с 23 до 3 процентов</w:t>
      </w:r>
      <w:r w:rsidR="006A2530" w:rsidRPr="00F31D6F">
        <w:rPr>
          <w:rFonts w:ascii="Arial" w:hAnsi="Arial" w:cs="Arial"/>
          <w:sz w:val="18"/>
          <w:szCs w:val="18"/>
        </w:rPr>
        <w:t xml:space="preserve"> («Мы решили предложить им кое-что получше».</w:t>
      </w:r>
      <w:proofErr w:type="gramEnd"/>
      <w:r w:rsidR="006A2530" w:rsidRPr="00F31D6F">
        <w:rPr>
          <w:rFonts w:ascii="Arial" w:hAnsi="Arial" w:cs="Arial"/>
          <w:sz w:val="18"/>
          <w:szCs w:val="18"/>
        </w:rPr>
        <w:t xml:space="preserve"> Как в Исландии отучили подростков пить и курить//Феникс. Информационный бюллетень Международной Независимой ассоциации трезвости. – 2017. - №23 (305). – С.2). </w:t>
      </w:r>
    </w:p>
    <w:p w:rsidR="006239CD" w:rsidRPr="00F31D6F" w:rsidRDefault="006239CD" w:rsidP="00F31D6F">
      <w:pPr>
        <w:pStyle w:val="a3"/>
        <w:jc w:val="both"/>
        <w:rPr>
          <w:rFonts w:ascii="Arial" w:hAnsi="Arial" w:cs="Arial"/>
          <w:b/>
          <w:i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 xml:space="preserve">Вызывает особую озабоченность </w:t>
      </w:r>
      <w:r w:rsidR="00995FC3" w:rsidRPr="00F31D6F">
        <w:rPr>
          <w:rFonts w:ascii="Arial" w:hAnsi="Arial" w:cs="Arial"/>
          <w:sz w:val="18"/>
          <w:szCs w:val="18"/>
        </w:rPr>
        <w:t xml:space="preserve">образовательная </w:t>
      </w:r>
      <w:r w:rsidRPr="00F31D6F">
        <w:rPr>
          <w:rFonts w:ascii="Arial" w:hAnsi="Arial" w:cs="Arial"/>
          <w:sz w:val="18"/>
          <w:szCs w:val="18"/>
        </w:rPr>
        <w:t xml:space="preserve">программа «Семейный разговор», принятая советом Федерации РФ, которая уже </w:t>
      </w:r>
      <w:r w:rsidR="00995FC3" w:rsidRPr="00F31D6F">
        <w:rPr>
          <w:rFonts w:ascii="Arial" w:hAnsi="Arial" w:cs="Arial"/>
          <w:sz w:val="18"/>
          <w:szCs w:val="18"/>
        </w:rPr>
        <w:t>кое-где</w:t>
      </w:r>
      <w:r w:rsidRPr="00F31D6F">
        <w:rPr>
          <w:rFonts w:ascii="Arial" w:hAnsi="Arial" w:cs="Arial"/>
          <w:sz w:val="18"/>
          <w:szCs w:val="18"/>
        </w:rPr>
        <w:t xml:space="preserve"> внедряется в школах</w:t>
      </w:r>
      <w:r w:rsidR="00995FC3" w:rsidRPr="00F31D6F">
        <w:rPr>
          <w:rFonts w:ascii="Arial" w:hAnsi="Arial" w:cs="Arial"/>
          <w:sz w:val="18"/>
          <w:szCs w:val="18"/>
        </w:rPr>
        <w:t xml:space="preserve">. </w:t>
      </w:r>
      <w:r w:rsidRPr="00F31D6F">
        <w:rPr>
          <w:rFonts w:ascii="Arial" w:hAnsi="Arial" w:cs="Arial"/>
          <w:sz w:val="18"/>
          <w:szCs w:val="18"/>
        </w:rPr>
        <w:t xml:space="preserve">Вот цитаты из брошюры «Семейный разговор»: </w:t>
      </w:r>
      <w:r w:rsidRPr="00F31D6F">
        <w:rPr>
          <w:rFonts w:ascii="Arial" w:hAnsi="Arial" w:cs="Arial"/>
          <w:i/>
          <w:sz w:val="18"/>
          <w:szCs w:val="18"/>
        </w:rPr>
        <w:t>«Для людей, пьющих ответственно, употребление алкоголя – нормальная часть жизни», «Если  вы пьёте благоразумно, ваши дети легко переймут положительные привычки», «С  медицинской точки зрения алкоголь – успокоительное средство».</w:t>
      </w:r>
      <w:r w:rsidRPr="00F31D6F">
        <w:rPr>
          <w:rFonts w:ascii="Arial" w:hAnsi="Arial" w:cs="Arial"/>
          <w:sz w:val="18"/>
          <w:szCs w:val="18"/>
        </w:rPr>
        <w:t xml:space="preserve"> Здесь нарушается один из главных принципов антиалкогольной политики, заложенный в документе «Распоряжение правительства Российской Федерации» от 30 декабря 2009 года: </w:t>
      </w:r>
      <w:r w:rsidRPr="00F31D6F">
        <w:rPr>
          <w:rFonts w:ascii="Arial" w:hAnsi="Arial" w:cs="Arial"/>
          <w:i/>
          <w:sz w:val="18"/>
          <w:szCs w:val="18"/>
        </w:rPr>
        <w:t xml:space="preserve">«Взаимодействия органов государственной власти, общественных организаций, религиозных объединений, представителей бизнеса и граждан, </w:t>
      </w:r>
      <w:r w:rsidRPr="00F31D6F">
        <w:rPr>
          <w:rFonts w:ascii="Arial" w:hAnsi="Arial" w:cs="Arial"/>
          <w:b/>
          <w:i/>
          <w:sz w:val="18"/>
          <w:szCs w:val="18"/>
        </w:rPr>
        <w:t>не связанных с алкогольной индустрией»</w:t>
      </w:r>
      <w:r w:rsidR="00872487" w:rsidRPr="00F31D6F">
        <w:rPr>
          <w:rFonts w:ascii="Arial" w:hAnsi="Arial" w:cs="Arial"/>
          <w:b/>
          <w:i/>
          <w:sz w:val="18"/>
          <w:szCs w:val="18"/>
        </w:rPr>
        <w:t xml:space="preserve"> </w:t>
      </w:r>
      <w:r w:rsidR="00872487" w:rsidRPr="00F31D6F">
        <w:rPr>
          <w:rFonts w:ascii="Arial" w:hAnsi="Arial" w:cs="Arial"/>
          <w:sz w:val="18"/>
          <w:szCs w:val="18"/>
        </w:rPr>
        <w:t>(выделено мной)</w:t>
      </w:r>
      <w:r w:rsidRPr="00F31D6F">
        <w:rPr>
          <w:rFonts w:ascii="Arial" w:hAnsi="Arial" w:cs="Arial"/>
          <w:sz w:val="18"/>
          <w:szCs w:val="18"/>
        </w:rPr>
        <w:t>.</w:t>
      </w:r>
    </w:p>
    <w:p w:rsidR="006239CD" w:rsidRPr="00F31D6F" w:rsidRDefault="006239CD" w:rsidP="00F31D6F">
      <w:pPr>
        <w:pStyle w:val="a3"/>
        <w:jc w:val="both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 xml:space="preserve">Антиалкогольные ограничения, принятые на государственном уровне в последнее десятилетие, </w:t>
      </w:r>
      <w:proofErr w:type="gramStart"/>
      <w:r w:rsidRPr="00F31D6F">
        <w:rPr>
          <w:rFonts w:ascii="Arial" w:hAnsi="Arial" w:cs="Arial"/>
          <w:sz w:val="18"/>
          <w:szCs w:val="18"/>
        </w:rPr>
        <w:t>принесли положительные результаты</w:t>
      </w:r>
      <w:proofErr w:type="gramEnd"/>
      <w:r w:rsidRPr="00F31D6F">
        <w:rPr>
          <w:rFonts w:ascii="Arial" w:hAnsi="Arial" w:cs="Arial"/>
          <w:sz w:val="18"/>
          <w:szCs w:val="18"/>
        </w:rPr>
        <w:t xml:space="preserve">. Создаётся впечатление, что </w:t>
      </w:r>
      <w:r w:rsidR="00CD6B37" w:rsidRPr="00F31D6F">
        <w:rPr>
          <w:rFonts w:ascii="Arial" w:hAnsi="Arial" w:cs="Arial"/>
          <w:sz w:val="18"/>
          <w:szCs w:val="18"/>
        </w:rPr>
        <w:t xml:space="preserve">алкогольный капитал опять диктует свою </w:t>
      </w:r>
      <w:proofErr w:type="gramStart"/>
      <w:r w:rsidR="00CD6B37" w:rsidRPr="00F31D6F">
        <w:rPr>
          <w:rFonts w:ascii="Arial" w:hAnsi="Arial" w:cs="Arial"/>
          <w:sz w:val="18"/>
          <w:szCs w:val="18"/>
        </w:rPr>
        <w:t>политику</w:t>
      </w:r>
      <w:proofErr w:type="gramEnd"/>
      <w:r w:rsidR="00CD6B37" w:rsidRPr="00F31D6F">
        <w:rPr>
          <w:rFonts w:ascii="Arial" w:hAnsi="Arial" w:cs="Arial"/>
          <w:sz w:val="18"/>
          <w:szCs w:val="18"/>
        </w:rPr>
        <w:t xml:space="preserve"> и </w:t>
      </w:r>
      <w:r w:rsidRPr="00F31D6F">
        <w:rPr>
          <w:rFonts w:ascii="Arial" w:hAnsi="Arial" w:cs="Arial"/>
          <w:sz w:val="18"/>
          <w:szCs w:val="18"/>
        </w:rPr>
        <w:t xml:space="preserve">мы </w:t>
      </w:r>
      <w:r w:rsidR="00995FC3" w:rsidRPr="00F31D6F">
        <w:rPr>
          <w:rFonts w:ascii="Arial" w:hAnsi="Arial" w:cs="Arial"/>
          <w:sz w:val="18"/>
          <w:szCs w:val="18"/>
        </w:rPr>
        <w:t xml:space="preserve">рискуем снова </w:t>
      </w:r>
      <w:r w:rsidRPr="00F31D6F">
        <w:rPr>
          <w:rFonts w:ascii="Arial" w:hAnsi="Arial" w:cs="Arial"/>
          <w:sz w:val="18"/>
          <w:szCs w:val="18"/>
        </w:rPr>
        <w:t>скат</w:t>
      </w:r>
      <w:r w:rsidR="00995FC3" w:rsidRPr="00F31D6F">
        <w:rPr>
          <w:rFonts w:ascii="Arial" w:hAnsi="Arial" w:cs="Arial"/>
          <w:sz w:val="18"/>
          <w:szCs w:val="18"/>
        </w:rPr>
        <w:t>иться</w:t>
      </w:r>
      <w:r w:rsidRPr="00F31D6F">
        <w:rPr>
          <w:rFonts w:ascii="Arial" w:hAnsi="Arial" w:cs="Arial"/>
          <w:sz w:val="18"/>
          <w:szCs w:val="18"/>
        </w:rPr>
        <w:t xml:space="preserve"> к алкогольному беспределу 90-х годов.</w:t>
      </w:r>
      <w:r w:rsidR="00CD6B37" w:rsidRPr="00F31D6F">
        <w:rPr>
          <w:rFonts w:ascii="Arial" w:hAnsi="Arial" w:cs="Arial"/>
          <w:sz w:val="18"/>
          <w:szCs w:val="18"/>
        </w:rPr>
        <w:t xml:space="preserve"> Вызывает сожаление</w:t>
      </w:r>
      <w:r w:rsidR="00872487" w:rsidRPr="00F31D6F">
        <w:rPr>
          <w:rFonts w:ascii="Arial" w:hAnsi="Arial" w:cs="Arial"/>
          <w:sz w:val="18"/>
          <w:szCs w:val="18"/>
        </w:rPr>
        <w:t xml:space="preserve"> </w:t>
      </w:r>
      <w:r w:rsidR="00CD6B37" w:rsidRPr="00F31D6F">
        <w:rPr>
          <w:rFonts w:ascii="Arial" w:hAnsi="Arial" w:cs="Arial"/>
          <w:sz w:val="18"/>
          <w:szCs w:val="18"/>
        </w:rPr>
        <w:t xml:space="preserve">Ваше заявление о </w:t>
      </w:r>
      <w:r w:rsidR="00995FC3" w:rsidRPr="00F31D6F">
        <w:rPr>
          <w:rFonts w:ascii="Arial" w:hAnsi="Arial" w:cs="Arial"/>
          <w:sz w:val="18"/>
          <w:szCs w:val="18"/>
        </w:rPr>
        <w:t>безопасности</w:t>
      </w:r>
      <w:r w:rsidR="00CD6B37" w:rsidRPr="00F31D6F">
        <w:rPr>
          <w:rFonts w:ascii="Arial" w:hAnsi="Arial" w:cs="Arial"/>
          <w:sz w:val="18"/>
          <w:szCs w:val="18"/>
        </w:rPr>
        <w:t xml:space="preserve"> алкоголя </w:t>
      </w:r>
      <w:r w:rsidR="00625361" w:rsidRPr="00F31D6F">
        <w:rPr>
          <w:rFonts w:ascii="Arial" w:hAnsi="Arial" w:cs="Arial"/>
          <w:sz w:val="18"/>
          <w:szCs w:val="18"/>
        </w:rPr>
        <w:t xml:space="preserve">далеко не малых доз (90-300 граммов алкоголя в неделю, </w:t>
      </w:r>
      <w:r w:rsidR="00995FC3" w:rsidRPr="00F31D6F">
        <w:rPr>
          <w:rFonts w:ascii="Arial" w:hAnsi="Arial" w:cs="Arial"/>
          <w:sz w:val="18"/>
          <w:szCs w:val="18"/>
        </w:rPr>
        <w:t xml:space="preserve">что </w:t>
      </w:r>
      <w:r w:rsidR="00625361" w:rsidRPr="00F31D6F">
        <w:rPr>
          <w:rFonts w:ascii="Arial" w:hAnsi="Arial" w:cs="Arial"/>
          <w:sz w:val="18"/>
          <w:szCs w:val="18"/>
        </w:rPr>
        <w:t>в переводе на чистый спирт</w:t>
      </w:r>
      <w:r w:rsidR="00995FC3" w:rsidRPr="00F31D6F">
        <w:rPr>
          <w:rFonts w:ascii="Arial" w:hAnsi="Arial" w:cs="Arial"/>
          <w:sz w:val="18"/>
          <w:szCs w:val="18"/>
        </w:rPr>
        <w:t xml:space="preserve"> составляет до полутора бутылок водки  в неделю</w:t>
      </w:r>
      <w:r w:rsidR="00625361" w:rsidRPr="00F31D6F">
        <w:rPr>
          <w:rFonts w:ascii="Arial" w:hAnsi="Arial" w:cs="Arial"/>
          <w:sz w:val="18"/>
          <w:szCs w:val="18"/>
        </w:rPr>
        <w:t xml:space="preserve">,  </w:t>
      </w:r>
      <w:r w:rsidR="00C47C0B" w:rsidRPr="00F31D6F">
        <w:rPr>
          <w:rFonts w:ascii="Arial" w:hAnsi="Arial" w:cs="Arial"/>
          <w:sz w:val="18"/>
          <w:szCs w:val="18"/>
        </w:rPr>
        <w:t xml:space="preserve">и  </w:t>
      </w:r>
      <w:r w:rsidR="00625361" w:rsidRPr="00F31D6F">
        <w:rPr>
          <w:rFonts w:ascii="Arial" w:hAnsi="Arial" w:cs="Arial"/>
          <w:sz w:val="18"/>
          <w:szCs w:val="18"/>
        </w:rPr>
        <w:t>якобы, не приносят особого вреда)</w:t>
      </w:r>
      <w:r w:rsidR="00995FC3" w:rsidRPr="00F31D6F">
        <w:rPr>
          <w:rFonts w:ascii="Arial" w:hAnsi="Arial" w:cs="Arial"/>
          <w:sz w:val="18"/>
          <w:szCs w:val="18"/>
        </w:rPr>
        <w:t>. О</w:t>
      </w:r>
      <w:r w:rsidR="00872487" w:rsidRPr="00F31D6F">
        <w:rPr>
          <w:rFonts w:ascii="Arial" w:hAnsi="Arial" w:cs="Arial"/>
          <w:sz w:val="18"/>
          <w:szCs w:val="18"/>
        </w:rPr>
        <w:t xml:space="preserve">но </w:t>
      </w:r>
      <w:r w:rsidR="00CD6B37" w:rsidRPr="00F31D6F">
        <w:rPr>
          <w:rFonts w:ascii="Arial" w:hAnsi="Arial" w:cs="Arial"/>
          <w:sz w:val="18"/>
          <w:szCs w:val="18"/>
        </w:rPr>
        <w:t xml:space="preserve">уже тиражируется </w:t>
      </w:r>
      <w:r w:rsidR="00995FC3" w:rsidRPr="00F31D6F">
        <w:rPr>
          <w:rFonts w:ascii="Arial" w:hAnsi="Arial" w:cs="Arial"/>
          <w:sz w:val="18"/>
          <w:szCs w:val="18"/>
        </w:rPr>
        <w:t xml:space="preserve">(https://www.youtube.com/watch?v=ZVRkKV4zevI) </w:t>
      </w:r>
      <w:proofErr w:type="gramStart"/>
      <w:r w:rsidR="00CD6B37" w:rsidRPr="00F31D6F">
        <w:rPr>
          <w:rFonts w:ascii="Arial" w:hAnsi="Arial" w:cs="Arial"/>
          <w:sz w:val="18"/>
          <w:szCs w:val="18"/>
        </w:rPr>
        <w:t>и</w:t>
      </w:r>
      <w:proofErr w:type="gramEnd"/>
      <w:r w:rsidR="00CD6B37" w:rsidRPr="00F31D6F">
        <w:rPr>
          <w:rFonts w:ascii="Arial" w:hAnsi="Arial" w:cs="Arial"/>
          <w:sz w:val="18"/>
          <w:szCs w:val="18"/>
        </w:rPr>
        <w:t xml:space="preserve"> похоже будет принято как руководство к действию</w:t>
      </w:r>
      <w:r w:rsidR="00625361" w:rsidRPr="00F31D6F">
        <w:rPr>
          <w:rFonts w:ascii="Arial" w:hAnsi="Arial" w:cs="Arial"/>
          <w:sz w:val="18"/>
          <w:szCs w:val="18"/>
        </w:rPr>
        <w:t>.</w:t>
      </w:r>
      <w:r w:rsidR="00984F76" w:rsidRPr="00F31D6F">
        <w:rPr>
          <w:rFonts w:ascii="Arial" w:hAnsi="Arial" w:cs="Arial"/>
          <w:sz w:val="18"/>
          <w:szCs w:val="18"/>
        </w:rPr>
        <w:t xml:space="preserve"> А малые дозы у всех, как известно, свои.</w:t>
      </w:r>
    </w:p>
    <w:p w:rsidR="00F31D6F" w:rsidRDefault="00F31D6F" w:rsidP="00F31D6F">
      <w:pPr>
        <w:pStyle w:val="a3"/>
        <w:ind w:firstLine="567"/>
        <w:jc w:val="both"/>
        <w:rPr>
          <w:rFonts w:ascii="Arial" w:hAnsi="Arial" w:cs="Arial"/>
          <w:sz w:val="18"/>
          <w:szCs w:val="18"/>
        </w:rPr>
      </w:pPr>
    </w:p>
    <w:p w:rsidR="00F31D6F" w:rsidRPr="00F31D6F" w:rsidRDefault="00F31D6F" w:rsidP="00F31D6F">
      <w:pPr>
        <w:pStyle w:val="a3"/>
        <w:ind w:firstLine="567"/>
        <w:jc w:val="right"/>
        <w:rPr>
          <w:rFonts w:ascii="Arial" w:hAnsi="Arial" w:cs="Arial"/>
          <w:b/>
          <w:sz w:val="18"/>
          <w:szCs w:val="18"/>
        </w:rPr>
      </w:pPr>
      <w:r w:rsidRPr="00F31D6F">
        <w:rPr>
          <w:rFonts w:ascii="Arial" w:hAnsi="Arial" w:cs="Arial"/>
          <w:b/>
          <w:sz w:val="18"/>
          <w:szCs w:val="18"/>
        </w:rPr>
        <w:t>Наталья Александровна Гринченко</w:t>
      </w:r>
      <w:r>
        <w:rPr>
          <w:rFonts w:ascii="Arial" w:hAnsi="Arial" w:cs="Arial"/>
          <w:b/>
          <w:sz w:val="18"/>
          <w:szCs w:val="18"/>
        </w:rPr>
        <w:t>,</w:t>
      </w:r>
    </w:p>
    <w:p w:rsidR="00CD6B37" w:rsidRPr="00F31D6F" w:rsidRDefault="00F31D6F" w:rsidP="00F31D6F">
      <w:pPr>
        <w:pStyle w:val="a3"/>
        <w:ind w:firstLine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</w:t>
      </w:r>
      <w:r w:rsidR="00CD6B37" w:rsidRPr="00F31D6F">
        <w:rPr>
          <w:rFonts w:ascii="Arial" w:hAnsi="Arial" w:cs="Arial"/>
          <w:sz w:val="18"/>
          <w:szCs w:val="18"/>
        </w:rPr>
        <w:t>оцент Елецкого государственного</w:t>
      </w:r>
    </w:p>
    <w:p w:rsidR="00CD6B37" w:rsidRPr="00F31D6F" w:rsidRDefault="00CD6B37" w:rsidP="00F31D6F">
      <w:pPr>
        <w:pStyle w:val="a3"/>
        <w:ind w:firstLine="567"/>
        <w:jc w:val="right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>университета им. И.А. Бунина, профессор</w:t>
      </w:r>
    </w:p>
    <w:p w:rsidR="00CD6B37" w:rsidRPr="00F31D6F" w:rsidRDefault="00CD6B37" w:rsidP="00F31D6F">
      <w:pPr>
        <w:pStyle w:val="a3"/>
        <w:ind w:firstLine="567"/>
        <w:jc w:val="right"/>
        <w:rPr>
          <w:rFonts w:ascii="Arial" w:hAnsi="Arial" w:cs="Arial"/>
          <w:sz w:val="18"/>
          <w:szCs w:val="18"/>
        </w:rPr>
      </w:pPr>
      <w:r w:rsidRPr="00F31D6F">
        <w:rPr>
          <w:rFonts w:ascii="Arial" w:hAnsi="Arial" w:cs="Arial"/>
          <w:sz w:val="18"/>
          <w:szCs w:val="18"/>
        </w:rPr>
        <w:t>Международной академии трезвости,</w:t>
      </w:r>
    </w:p>
    <w:p w:rsidR="00CD6B37" w:rsidRPr="00F31D6F" w:rsidRDefault="00F31D6F" w:rsidP="00F31D6F">
      <w:pPr>
        <w:pStyle w:val="a3"/>
        <w:ind w:firstLine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CD6B37" w:rsidRPr="00F31D6F">
        <w:rPr>
          <w:rFonts w:ascii="Arial" w:hAnsi="Arial" w:cs="Arial"/>
          <w:sz w:val="18"/>
          <w:szCs w:val="18"/>
        </w:rPr>
        <w:t>редседатель Липецкого отделения СБНТ,</w:t>
      </w:r>
    </w:p>
    <w:p w:rsidR="00CD6B37" w:rsidRPr="006239CD" w:rsidRDefault="00CD6B37" w:rsidP="006239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C1710" w:rsidRDefault="009C1710"/>
    <w:sectPr w:rsidR="009C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4497"/>
    <w:multiLevelType w:val="hybridMultilevel"/>
    <w:tmpl w:val="E31C3A3E"/>
    <w:lvl w:ilvl="0" w:tplc="CEA64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B7"/>
    <w:rsid w:val="00020D50"/>
    <w:rsid w:val="001065AB"/>
    <w:rsid w:val="004735B7"/>
    <w:rsid w:val="006239CD"/>
    <w:rsid w:val="00625361"/>
    <w:rsid w:val="006A2530"/>
    <w:rsid w:val="00872487"/>
    <w:rsid w:val="00984F76"/>
    <w:rsid w:val="00995FC3"/>
    <w:rsid w:val="009C1710"/>
    <w:rsid w:val="009D476C"/>
    <w:rsid w:val="00B10F6D"/>
    <w:rsid w:val="00B34630"/>
    <w:rsid w:val="00C47C0B"/>
    <w:rsid w:val="00CD6B37"/>
    <w:rsid w:val="00E23AF2"/>
    <w:rsid w:val="00F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9CD"/>
    <w:pPr>
      <w:spacing w:after="0" w:line="240" w:lineRule="auto"/>
    </w:pPr>
  </w:style>
  <w:style w:type="character" w:styleId="a4">
    <w:name w:val="Emphasis"/>
    <w:basedOn w:val="a0"/>
    <w:uiPriority w:val="20"/>
    <w:qFormat/>
    <w:rsid w:val="006A2530"/>
    <w:rPr>
      <w:i/>
      <w:iCs/>
    </w:rPr>
  </w:style>
  <w:style w:type="character" w:styleId="a5">
    <w:name w:val="Hyperlink"/>
    <w:basedOn w:val="a0"/>
    <w:uiPriority w:val="99"/>
    <w:unhideWhenUsed/>
    <w:rsid w:val="006A25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2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9CD"/>
    <w:pPr>
      <w:spacing w:after="0" w:line="240" w:lineRule="auto"/>
    </w:pPr>
  </w:style>
  <w:style w:type="character" w:styleId="a4">
    <w:name w:val="Emphasis"/>
    <w:basedOn w:val="a0"/>
    <w:uiPriority w:val="20"/>
    <w:qFormat/>
    <w:rsid w:val="006A2530"/>
    <w:rPr>
      <w:i/>
      <w:iCs/>
    </w:rPr>
  </w:style>
  <w:style w:type="character" w:styleId="a5">
    <w:name w:val="Hyperlink"/>
    <w:basedOn w:val="a0"/>
    <w:uiPriority w:val="99"/>
    <w:unhideWhenUsed/>
    <w:rsid w:val="006A253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2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2017-11-17T14:26:00Z</dcterms:created>
  <dcterms:modified xsi:type="dcterms:W3CDTF">2017-11-22T19:39:00Z</dcterms:modified>
</cp:coreProperties>
</file>